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65C3" w:rsidR="0061148E" w:rsidRPr="00944D28" w:rsidRDefault="00092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F932" w:rsidR="0061148E" w:rsidRPr="004A7085" w:rsidRDefault="00092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0557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BCA93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212A3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C62B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DDC86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BC22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E5A78" w:rsidR="00B87ED3" w:rsidRPr="00944D28" w:rsidRDefault="000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F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6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BC28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7096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75A2A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933E3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2C0B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574C2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6F49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AC620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9C99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E7916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3AE27" w:rsidR="00B87ED3" w:rsidRPr="00944D28" w:rsidRDefault="000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14E63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2D08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E0DB0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353CA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83E7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348B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6024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F42B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29A4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CFD30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C8711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6125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EEF1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85A1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F908" w:rsidR="00B87ED3" w:rsidRPr="00944D28" w:rsidRDefault="0009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1855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4A81A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714D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5353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23E9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F783D" w:rsidR="00B87ED3" w:rsidRPr="00944D28" w:rsidRDefault="000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5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9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