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4B6D" w:rsidR="0061148E" w:rsidRPr="00C61931" w:rsidRDefault="00DF2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27E69" w:rsidR="0061148E" w:rsidRPr="00C61931" w:rsidRDefault="00DF2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FEDA4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3780B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9EFB9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0FC21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55B21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EB3F0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CE01A" w:rsidR="00B87ED3" w:rsidRPr="00944D28" w:rsidRDefault="00DF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E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B41E3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8FDA8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569D2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C2290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E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4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C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47DE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B725D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369E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2B42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8AF6F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79514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0C519" w:rsidR="00B87ED3" w:rsidRPr="00944D28" w:rsidRDefault="00DF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6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8948A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F369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D54AC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3E63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5F5A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F62A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E41F7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55DA4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F6C33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C588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F3A8D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BBB7E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84F77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CA899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4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EB50" w:rsidR="00B87ED3" w:rsidRPr="00944D28" w:rsidRDefault="00DF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F402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A422F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F418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160F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7A5E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9F457" w:rsidR="00B87ED3" w:rsidRPr="00944D28" w:rsidRDefault="00DF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2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FDED" w:rsidR="00B87ED3" w:rsidRPr="00944D28" w:rsidRDefault="00DF2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F4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