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1764" w:rsidR="0061148E" w:rsidRPr="00C61931" w:rsidRDefault="006F7D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0B8C" w:rsidR="0061148E" w:rsidRPr="00C61931" w:rsidRDefault="006F7D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CB310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F9756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488B5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CCEDB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6A4CA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5CE1D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E42E3" w:rsidR="00B87ED3" w:rsidRPr="00944D28" w:rsidRDefault="006F7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1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3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C5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1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CE0F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D87C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7C232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0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745D9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A901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8838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95B42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65747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73386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517D" w:rsidR="00B87ED3" w:rsidRPr="00944D28" w:rsidRDefault="006F7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F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A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AA71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9681E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1A064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86D37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D8E9C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FBE7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9DFE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4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C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2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566AC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0915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E835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633A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A8747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98C4A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C18F0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7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5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6FF5B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5D4BC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B13C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58CA9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BF8BF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67C2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3EE22" w:rsidR="00B87ED3" w:rsidRPr="00944D28" w:rsidRDefault="006F7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191A" w:rsidR="00B87ED3" w:rsidRPr="00944D28" w:rsidRDefault="006F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39444" w:rsidR="00B87ED3" w:rsidRPr="00944D28" w:rsidRDefault="006F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FBD0" w:rsidR="00B87ED3" w:rsidRPr="00944D28" w:rsidRDefault="006F7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D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