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688E" w:rsidR="0061148E" w:rsidRPr="00C61931" w:rsidRDefault="00F76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1D04" w:rsidR="0061148E" w:rsidRPr="00C61931" w:rsidRDefault="00F76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C4168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B43C3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70F0F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BB3E2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A1EE8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ACF96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DDD3B" w:rsidR="00B87ED3" w:rsidRPr="00944D28" w:rsidRDefault="00F7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9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4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EDDEA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C8A09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8CE5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F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97A2E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95771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E170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3D875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CA4F4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0C48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D733F" w:rsidR="00B87ED3" w:rsidRPr="00944D28" w:rsidRDefault="00F7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3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0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701BB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A45A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B47C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90A0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9A67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1CDD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8FF98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55EAA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710F9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03F29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7FC2C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8C03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54AED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5F189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C527E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E7AB1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57831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CFC4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A7F57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A379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F078E" w:rsidR="00B87ED3" w:rsidRPr="00944D28" w:rsidRDefault="00F7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2A1C" w:rsidR="00B87ED3" w:rsidRPr="00944D28" w:rsidRDefault="00F7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D770" w:rsidR="00B87ED3" w:rsidRPr="00944D28" w:rsidRDefault="00F7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7ABF" w:rsidR="00B87ED3" w:rsidRPr="00944D28" w:rsidRDefault="00F7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D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