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2076" w:rsidR="0061148E" w:rsidRPr="00C834E2" w:rsidRDefault="007E6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4006" w:rsidR="0061148E" w:rsidRPr="00C834E2" w:rsidRDefault="007E6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AB9E0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8FCC9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3FDE8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95586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F46D9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8FE3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2F1A6" w:rsidR="00B87ED3" w:rsidRPr="00944D28" w:rsidRDefault="007E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6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6B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3830E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79239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7E27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DA2D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EF226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83B56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5FEC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D31F0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EA5F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A97C5" w:rsidR="00B87ED3" w:rsidRPr="00944D28" w:rsidRDefault="007E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355A3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F22AD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0D216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5196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BC70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538E3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B4625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6C381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FDDE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C622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8324C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76E52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CB9C8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EE13A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1FBCF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987D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5AF1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A69D0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514F2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D3FE7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A78D" w:rsidR="00B87ED3" w:rsidRPr="00944D28" w:rsidRDefault="007E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AA483" w:rsidR="00B87ED3" w:rsidRPr="00944D28" w:rsidRDefault="007E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95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