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D2EF" w:rsidR="0061148E" w:rsidRPr="0035681E" w:rsidRDefault="00AD4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8293" w:rsidR="0061148E" w:rsidRPr="0035681E" w:rsidRDefault="00AD4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8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1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9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E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F529D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107AA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1EFB7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2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F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510AE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4F225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D6E2A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2FBB7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9E711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0573B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9EBDF" w:rsidR="00B87ED3" w:rsidRPr="00944D28" w:rsidRDefault="00AD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E216" w:rsidR="00B87ED3" w:rsidRPr="00944D28" w:rsidRDefault="00AD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26639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7C9AF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A5983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06136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C4299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A6FFF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5D343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1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CCEEF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3E705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B8511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A778C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620F5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29AF9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F29FA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255AB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593A9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554FA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B1D2D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20B90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8EE72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B239C" w:rsidR="00B87ED3" w:rsidRPr="00944D28" w:rsidRDefault="00AD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CBD5" w:rsidR="00B87ED3" w:rsidRPr="00944D28" w:rsidRDefault="00AD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AF68" w:rsidR="00B87ED3" w:rsidRPr="00944D28" w:rsidRDefault="00AD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D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