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33D1" w:rsidR="0061148E" w:rsidRPr="0035681E" w:rsidRDefault="00DD4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EF6EB" w:rsidR="0061148E" w:rsidRPr="0035681E" w:rsidRDefault="00DD4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3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C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B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68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316C1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FF0A8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9C01D3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0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C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0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A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1BE97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A18AA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42E504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54661A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8739E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E50FE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F234E" w:rsidR="00B87ED3" w:rsidRPr="00944D28" w:rsidRDefault="00DD4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8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976EB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646CE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DC619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32FCDE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5506C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F65B6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A0C34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3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C08D" w:rsidR="00B87ED3" w:rsidRPr="00944D28" w:rsidRDefault="00DD4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A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F9F82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EBE25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2AE0C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AF9F9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07CC4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FA3CA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87EAB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4C84A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5D75D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A5AD3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C987B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FCA68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52202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03CB4" w:rsidR="00B87ED3" w:rsidRPr="00944D28" w:rsidRDefault="00DD4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DD987" w:rsidR="00B87ED3" w:rsidRPr="00944D28" w:rsidRDefault="00DD4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4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