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069761" w:rsidR="00E4321B" w:rsidRPr="00E4321B" w:rsidRDefault="00F143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24DFD9" w:rsidR="00DF4FD8" w:rsidRPr="00DF4FD8" w:rsidRDefault="00F143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B9885F" w:rsidR="00DF4FD8" w:rsidRPr="0075070E" w:rsidRDefault="00F143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3D0D6E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A139E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862CC0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6A1E3C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73BC0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B3336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A554C" w:rsidR="00DF4FD8" w:rsidRPr="00DF4FD8" w:rsidRDefault="00F14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71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FE8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82A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4A3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8E7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D01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4245B9" w:rsidR="00DF4FD8" w:rsidRPr="00F1439C" w:rsidRDefault="00F14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648125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0D96CE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F1E34C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D788C85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92395E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0FC49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AE7FD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F17238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64CF39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281498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6C255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CBB00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AE1FC4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8B82A2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A4CF4C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167C36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E3CA1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95825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3CFF99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CAFA0E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B99B6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B02B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F85308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04724F" w:rsidR="00DF4FD8" w:rsidRPr="00F1439C" w:rsidRDefault="00F14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7B1E69B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90CC4A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CEACF2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0D1DCC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EFC710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9FA132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F7C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DEC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961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91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37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9173AB" w:rsidR="00B87141" w:rsidRPr="0075070E" w:rsidRDefault="00F143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C9093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E7C14E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ED4A53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B804EA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3B9202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4DE59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99E7F" w:rsidR="00B87141" w:rsidRPr="00DF4FD8" w:rsidRDefault="00F14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CA4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664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D34102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5FEF3F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4582C7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61A72DA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7CD260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C66EBD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68911E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5ED64C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DF30F5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F0CA86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0C1674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BC0C0F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131AD1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8E0D28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DBADEC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A00D9A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6394F3E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142B50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8AE536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F292F5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3DBFA2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259398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81FB078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44C10BA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998FDD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43312F3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78EB5F" w:rsidR="00DF0BAE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6E0650" w:rsidR="00DF0BAE" w:rsidRPr="00F1439C" w:rsidRDefault="00F14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303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BAF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830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F52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C61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C2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B34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629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3C5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FC7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AA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CF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65324A" w:rsidR="00857029" w:rsidRPr="0075070E" w:rsidRDefault="00F143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8C3BA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50922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8EFC2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A7C72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D21432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ED7675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DE6CB2" w:rsidR="00857029" w:rsidRPr="00DF4FD8" w:rsidRDefault="00F14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449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E8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86B438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2C215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4D5986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8DD180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A13BA2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628F4F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F12907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0D5841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203DD3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E8D7F1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FAB482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E16588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C9E2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950171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B9B80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9A0659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5F7CD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C86969" w:rsidR="00DF4FD8" w:rsidRPr="00F1439C" w:rsidRDefault="00F14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5337EC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B09857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81114C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B44C46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F07B2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DAB430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D645E2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D5240C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0D57DD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3A796E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3B6C55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B407AA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D8B3F1" w:rsidR="00DF4FD8" w:rsidRPr="004020EB" w:rsidRDefault="00F14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77BF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87E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26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965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45F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D1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38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33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9F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58CE6E" w:rsidR="00C54E9D" w:rsidRDefault="00F143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243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2DD51" w:rsidR="00C54E9D" w:rsidRDefault="00F1439C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585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BC48D" w:rsidR="00C54E9D" w:rsidRDefault="00F1439C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E9E2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536C98" w:rsidR="00C54E9D" w:rsidRDefault="00F1439C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EBE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71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C16B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8D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5759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699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7A9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21D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CB65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4AA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0E85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