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3C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70F4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3C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3C2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95DC49" w:rsidR="00CC1B32" w:rsidRPr="00CC1B32" w:rsidRDefault="00263C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5B09E7" w:rsidR="006E15B7" w:rsidRPr="00D72FD1" w:rsidRDefault="00263C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4E5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E08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C0A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8E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53E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795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69D17" w:rsidR="006E15B7" w:rsidRPr="00263C28" w:rsidRDefault="00263C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8BF74F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B2853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FE2D7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1B9B3C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F5480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49ED30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86611E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A2E7FE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76F0F3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5E527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1307CC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F0A1E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23F55A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FFAD00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1366FD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3613F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544B3E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A0DAB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9E320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17C479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7E1A96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E2D6C9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43FE78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DA4E6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7BEAED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F3DEFF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843D5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A3A1CE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204B0D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32394E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D40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25B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0C2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E0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3BC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ABF11D" w:rsidR="006E15B7" w:rsidRPr="00D72FD1" w:rsidRDefault="00263C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F22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B645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27090C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DD9D2A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B7DCF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54652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95C39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F0F5E1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A065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03D5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279DC7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915B4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5F25A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FE5E5B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BB9E93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F6165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87149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24D58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F3018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A33FC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3108F2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48FCC2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666A5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B372F3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E386A0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47445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2BCAC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2A8FDF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4A72C1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656CEC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107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371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DE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02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F31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6A3D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BC8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035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6C2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CF8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F7A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790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0C83B" w:rsidR="006E15B7" w:rsidRPr="00D72FD1" w:rsidRDefault="00263C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1A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C0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7BB337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96C12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344F1A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F58DD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AEBEC1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CC96A8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45E43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2D0689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639A7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E03AAF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CD6C92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72EEA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CAA3C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5296B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B8AF53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6D24F7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F43878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DE8ECE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07402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1F49F7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718AF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4DFD5F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9A4C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A79E51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039E0D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6C2C69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998AB3" w:rsidR="006E15B7" w:rsidRPr="00CC1B32" w:rsidRDefault="00263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52E60F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885D9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8E7E26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5A3BEB" w:rsidR="006E15B7" w:rsidRPr="00CC1B32" w:rsidRDefault="00263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B98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4734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B4A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775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48E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D03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CFE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D5C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10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BB280" w:rsidR="0051614F" w:rsidRPr="00CC1B32" w:rsidRDefault="00263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C78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0917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399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E67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F6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692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724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E9B9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C0F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788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1C3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EA2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96C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8CD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6EB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F03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B58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63C28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