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58B21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76F7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76F7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E7F6B35" w:rsidR="001F5B4C" w:rsidRPr="006F740C" w:rsidRDefault="00376F7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73424E" w:rsidR="005F75C4" w:rsidRPr="0064541D" w:rsidRDefault="00376F7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42F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2CC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030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0A9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7CC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FE4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B692F8" w:rsidR="0064541D" w:rsidRPr="00376F70" w:rsidRDefault="00376F7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6F7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B6C0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88412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534B4B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15D81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F841C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7DBA1B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A01256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A0CB9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2B7869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D05E2F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58DAA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86FFB4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BF798B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2873A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908D01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10A53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569612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253937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9ECBC9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96AE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A7958F7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54CED43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6AED17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5CFF02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8F68F1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F8D09C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A5092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0A5D4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6BC362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538DE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78C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B25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9D42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6133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843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92B9EF" w:rsidR="0064541D" w:rsidRPr="0064541D" w:rsidRDefault="00376F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4E2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CFD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7CD1CC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AFAB37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898038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D6F55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BD98C9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A03143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27BAC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7ECC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8A7687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3CA51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109616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8823A93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398EB5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0D89C3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7E6AE1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3EF91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5C825F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96B08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7ADB68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788F3D6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6A87AB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B548F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BEB740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28575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205F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483D5C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29704F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80BF29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324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B75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CB4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060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EA0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4DF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62D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E29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1DE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D1C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8F97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A1A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99684C" w:rsidR="0064541D" w:rsidRPr="0064541D" w:rsidRDefault="00376F7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90C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E72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D64F9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64E30F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BBEABC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414E5F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8179E4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7A2D34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88A7B8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DC0D1A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414AF25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2B3DC2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51557C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E0C543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0F891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32B756D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37759C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BCEC4B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71A39E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F32105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B1FE76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53E051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A9E849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C59E94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4CF7CF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4F57F1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698B44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308958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43DA66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C6B645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CE6F92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2A4088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CD7A4B" w:rsidR="0064541D" w:rsidRPr="0064541D" w:rsidRDefault="00376F7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98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12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E604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4CD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377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FF8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93D7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68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A2A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885DC5" w:rsidR="00113533" w:rsidRPr="0030502F" w:rsidRDefault="00376F7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C25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0D77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78CB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A9F4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292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148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FE9D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C55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F0F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2E2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0D3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526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F8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A554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E16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AD2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8C0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76F70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