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E8E6DD" w:rsidR="00CF4FE4" w:rsidRPr="00001383" w:rsidRDefault="007608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D5471B" w:rsidR="00600262" w:rsidRPr="00001383" w:rsidRDefault="00760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5E273F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B6E8999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32A6B5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68CFD6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4A6D21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1A4930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EEB65D" w:rsidR="004738BE" w:rsidRPr="00001383" w:rsidRDefault="007608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782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F22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52F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95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578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E58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F90797" w:rsidR="009A6C64" w:rsidRPr="00760826" w:rsidRDefault="007608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082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6DEB5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CE6C83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E31BB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E53133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663885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36407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AA4FF7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E776DF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785330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B59D7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ED1451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B36121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5EDD02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D91A60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23370E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C01AC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FE660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A8F71F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7D02FF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3F156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AF06E1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F730B8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F28545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AACF3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351B02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32D13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730436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10ACC0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C1043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CFD3D1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FDC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4C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6D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240B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1CD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E27EA2" w:rsidR="00600262" w:rsidRPr="00001383" w:rsidRDefault="00760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92C8AD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4B50D8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C8A32B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E78928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7D3866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9544F3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EE9FED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03E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F6F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FEE580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4FFF1B3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FAE012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D50E9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7D4C6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2C3E6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62595E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3AB3E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0E3391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2B2E85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72253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0613E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C0F839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CF478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7E1E47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D13F3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E7374F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85D802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8D97E4E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752BDD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E89F9D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A7B15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6C8A7A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6EA038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3FA89F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D1137A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21759E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4FDAB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86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5D9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A9C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DE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7BA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9CF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F6D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CDB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3B9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147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415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AC3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AA14F9E" w:rsidR="00600262" w:rsidRPr="00001383" w:rsidRDefault="007608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1E2369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96061D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CAA504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1AFE5A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849E40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EBC5CC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692140" w:rsidR="00E312E3" w:rsidRPr="00001383" w:rsidRDefault="007608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9FE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F04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EA0F9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A0BF67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664665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606A88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DA82D6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BDC156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17612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7F8E6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185EDE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A0BD59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B93B8D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035E5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BB987F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FAC82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5AAA5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08A417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3CB3DC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78E1ED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5DC282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63B1F4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905B19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1CA596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253D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C7CE6D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EA8863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FB0B73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6A40B2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66981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0084B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54D33A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90E7E5" w:rsidR="009A6C64" w:rsidRPr="00001383" w:rsidRDefault="007608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1D3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FEE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0CF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2F7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CF4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A82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9A3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B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D0C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C78D6" w:rsidR="00977239" w:rsidRPr="00977239" w:rsidRDefault="0076082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7C9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6742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FC3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7E1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CB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E61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56A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0D3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3E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888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D1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F94E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5D0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4445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93C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405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28414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0826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