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7E2D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7F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7F5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1D9AEB" w:rsidR="004A7F4E" w:rsidRPr="006C2771" w:rsidRDefault="00507F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00A945" w:rsidR="006C2771" w:rsidRPr="009C572F" w:rsidRDefault="00507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2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BC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597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7F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F00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D2077F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A370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30021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A6A5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F2FA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ACCBF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951D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92F8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23871A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3F373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23F19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9FFA1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D977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9324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8595B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15A1F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E6C87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FD57E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F1CADE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E9404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6515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E3A1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7D32D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318E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4EC39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55CE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5128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3E759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8C574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5BE9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D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00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F2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2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0B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B4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66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423FBF" w:rsidR="006C2771" w:rsidRPr="009C572F" w:rsidRDefault="00507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98C54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4A6090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85DEA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20F8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EE9C3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6481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76674F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FDFE1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43A8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E4C1E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ADBE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C4862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AE84E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F0EF4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5D20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89C83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73D7D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DA6F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5C182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77D859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741E5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51FD5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E35D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67F63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39A1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4D82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7A08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33911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7AF43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433B5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25E4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78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D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5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0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B9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05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46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31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BC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F1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34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21B6B" w:rsidR="006C2771" w:rsidRPr="009C572F" w:rsidRDefault="00507F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8CB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D6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35B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7D58A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CE07BB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DA66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AC461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32E8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F4AAE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9E8CD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AC16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759C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223D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7087E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779E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E55A6" w:rsidR="009A6C64" w:rsidRPr="00507F58" w:rsidRDefault="00507F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F5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5AF5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756C7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877FA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EEDB1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430FA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99346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A84D5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A5CB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6DE75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DC6AB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2927D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17570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BC6C3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D5E28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8798C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6F539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E0DC2" w:rsidR="009A6C64" w:rsidRPr="006C2771" w:rsidRDefault="00507F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2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CE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0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45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8A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D6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2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B7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D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1AE76E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C3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75C48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224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FDCB4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7F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8CBCC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0E9E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69DAAB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EB3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DEDBD9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279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DB13BF" w:rsidR="004A7F4E" w:rsidRPr="006C2771" w:rsidRDefault="00507F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6B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38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F3E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E16B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5CDC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7F5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