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E33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36E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36E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03D2767" w:rsidR="004A7F4E" w:rsidRPr="006C2771" w:rsidRDefault="009F36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7BEBF" w:rsidR="00266CB6" w:rsidRPr="009C572F" w:rsidRDefault="009F3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B4BB1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7652A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4517C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1F3006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68158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C5CE0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4F4DD" w:rsidR="000D4B2E" w:rsidRPr="006C2771" w:rsidRDefault="009F36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B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88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EE0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9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2A4F6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2FFDC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F1EE2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9AF93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74244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FAD4F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A8C4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EF8F9D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BE315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8B58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9D9A3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E5B9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280B7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968E0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DA358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32286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97F27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A9D44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B1482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37BFFC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80A0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93F9A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67F8B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614FB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0D68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A0C57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3D9A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95295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7D9AA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858F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A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F1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7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96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5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7C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5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CB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FB3B24" w:rsidR="00266CB6" w:rsidRPr="009C572F" w:rsidRDefault="009F3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F63B1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A0002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E75B0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5A53D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29120B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8C5409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52A686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36D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71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C0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2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E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EA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F1B78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B9B1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34C12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AD55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C9E7D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50F30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AD3B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16EBD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3DFDD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E1F2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8659F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0C94B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E0841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C55E5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E9EA7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D566E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B66F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99062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8304B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20780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B1C0B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2D6CF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9CD50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F0F24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C17CB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78844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7E8DB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10DB3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D27A7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B6D3F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BF15A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E6E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E7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CF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DA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54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39D489" w:rsidR="00266CB6" w:rsidRPr="009C572F" w:rsidRDefault="009F36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FC1837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BA934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89C527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5FDD1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39554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426CA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47A67" w:rsidR="001458D3" w:rsidRPr="006C2771" w:rsidRDefault="009F36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1D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DC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4CA36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E23F4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612B6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15DA4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55CE87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FA13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07BF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0DFB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AEF5F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70934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D3C76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60891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60420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89B00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31CB3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D10DA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141CD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3FA81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51F4D" w:rsidR="009A6C64" w:rsidRPr="009F36ED" w:rsidRDefault="009F36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36E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BE478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A3F2C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43821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18195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0640A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AC326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9079C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8BFD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4160E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EE61A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A1C589" w:rsidR="009A6C64" w:rsidRPr="006C2771" w:rsidRDefault="009F36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40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7B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95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A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12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0D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E6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54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9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55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242B91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E1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61E4D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E3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1F8C2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9AC9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A6588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687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84F08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65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EEBA2D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CA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78552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13A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499ED" w:rsidR="004A7F4E" w:rsidRPr="006C2771" w:rsidRDefault="009F36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616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D4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335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36E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