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80D7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377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377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166DD3A" w:rsidR="001F5B4C" w:rsidRPr="006F740C" w:rsidRDefault="0042377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EB96A" w:rsidR="005F75C4" w:rsidRPr="0064541D" w:rsidRDefault="0042377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FF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DED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FAF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64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4D7D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C9C39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32532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314B8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36349F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4D81B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BB9D2D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E86C6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091E47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D29A5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270AA7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5A7F3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69C226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AAC96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843BE6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2F4ECE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25E4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9D7B7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060C56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E4CC2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83B3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1741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24D0C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BBD2D3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96A499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8063C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1EC367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E1A82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CFADA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96FDEF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DE46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9F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F69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56B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803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613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195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355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AA897" w:rsidR="0064541D" w:rsidRPr="0064541D" w:rsidRDefault="004237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4DD1F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60B8D9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BB0B9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AB4937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C2F20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3977ED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284542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FB1164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5BD1B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2E197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4911A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C3DFE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B23FE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B43E56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AF850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7B357B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33E98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F9FE2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A1A096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25D5C9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AF143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46AE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C6608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F1E533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B11EA0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6264B6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8364D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8FBFA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275820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C25B3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EFE86E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B47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6B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89E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B2D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371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B0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846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363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195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7AF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B50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4F8DCE" w:rsidR="0064541D" w:rsidRPr="0064541D" w:rsidRDefault="0042377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154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BE8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9F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CAD152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C96B33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907CED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DA94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6A4DEE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185D76" w:rsidR="0064541D" w:rsidRPr="0042377F" w:rsidRDefault="0042377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7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C89FB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8428EE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CF1E4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5D08D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781DF3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1C57BB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270559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6673F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5B6E1B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11EB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4273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E8193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6C0FB5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CB6F6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EFF55F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8EE898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9CE194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EFFC82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A68BBC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E97C4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82031B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BF8DF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41D02A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D6D341" w:rsidR="0064541D" w:rsidRPr="0064541D" w:rsidRDefault="0042377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73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592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76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49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6A9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7CC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BF0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EC8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24E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5F5089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5C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F9231B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90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BFC387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435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F6E85F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A8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139A78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1A87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E438C2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D3F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08157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7E2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3DAC0" w:rsidR="00113533" w:rsidRPr="0030502F" w:rsidRDefault="0042377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CD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4F4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AF9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2377F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