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A1E7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0C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0C6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61D30A9" w:rsidR="001F5B4C" w:rsidRPr="006F740C" w:rsidRDefault="004A0C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450C42" w:rsidR="005F75C4" w:rsidRPr="0064541D" w:rsidRDefault="004A0C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484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43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EF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5D8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F38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2FB3C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9FACC1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234F47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7B1AB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D15B76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4BE67A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351FA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7F016F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A8D1CD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C299A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001BCB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73A0C7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711AA9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F545B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18898E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5A7EA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88CF7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E970D1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D25A6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DE8CB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77329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ED8F38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E2BB82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BD7431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6B5C06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9843EB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4E2EB4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517874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17F189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816C1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F89A67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480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CF7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4CC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1CF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43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C1E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F3EC0" w:rsidR="0064541D" w:rsidRPr="0064541D" w:rsidRDefault="004A0C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CA1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5F1507" w:rsidR="0064541D" w:rsidRPr="004A0C6C" w:rsidRDefault="004A0C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C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E81356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6B25AF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01EEA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EDF79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AABBB6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DD15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FFD3D1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4BB51D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C710D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5DFD4E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22761E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51B4C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B2026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EA8C5B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1D01E3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A0C273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741D1E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783A88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83492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924E9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1BA9D8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E0649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B1F5ED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5F861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E4CFB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1E802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6578CE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7FE95E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626AB8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B2C6B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7EF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37D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00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2B0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65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301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A9F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72D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806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9F0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F98DE" w:rsidR="0064541D" w:rsidRPr="0064541D" w:rsidRDefault="004A0C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E67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5F8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885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61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6CE65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62C3C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A59B91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8B4BB6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91B4E3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7274A7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DD3E50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892632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12D37C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682C87" w:rsidR="0064541D" w:rsidRPr="004A0C6C" w:rsidRDefault="004A0C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C6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7CC487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E14DF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0EBA6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7F7827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753A73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51A6F7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12F68D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2F008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356586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ACA83D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2906CD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A40A13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E8C48A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0E9197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5BCC92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373D02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8AE423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AF79EF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08E701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E0A365" w:rsidR="0064541D" w:rsidRPr="0064541D" w:rsidRDefault="004A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E93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DDB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71F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020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94B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82F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D9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6B6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9B4AF" w:rsidR="00113533" w:rsidRPr="0030502F" w:rsidRDefault="004A0C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85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39B1BC" w:rsidR="00113533" w:rsidRPr="0030502F" w:rsidRDefault="004A0C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314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AD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6F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53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62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96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FE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89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FF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20A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E7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9C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881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BA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260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0C6C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