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678C3A" w:rsidR="00CF4FE4" w:rsidRPr="00001383" w:rsidRDefault="006B57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BDF1A2" w:rsidR="00600262" w:rsidRPr="00001383" w:rsidRDefault="006B5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E63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B42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2B3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3A1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4DF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C62444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D00978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60EC3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2A6E08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8B6654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98973E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C1793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EF220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1D66F6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2C9759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E1BA7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FA356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22FDC2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D39C9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766621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716990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56BDE8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C6EEE2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AD6E90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FD0F5E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B9AADA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810BBA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F166CC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20F9F1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442511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D175C8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54DE7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05A45D" w:rsidR="009A6C64" w:rsidRPr="006B57DB" w:rsidRDefault="006B5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7D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7253B5" w:rsidR="009A6C64" w:rsidRPr="006B57DB" w:rsidRDefault="006B5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7D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274A4A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A19F27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638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529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BC1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D25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53B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F6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680883" w:rsidR="00600262" w:rsidRPr="00001383" w:rsidRDefault="006B5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97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1FC5C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191A31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1E76F2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B645FE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3AEB3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8C2A9E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BD082B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E3788A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E3C46D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23926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8B2B2B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A32C71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197E3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F1FE8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C5F7F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A1164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70ED5B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64691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83968C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62ACCA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B195A8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3B6DC7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726D0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19BAE7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7CC7C9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4FD0B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CEE38C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FA885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7D326E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159644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47423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C37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F61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20B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66F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F9E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D11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10D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996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EE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8B9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1BE328" w:rsidR="00600262" w:rsidRPr="00001383" w:rsidRDefault="006B5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8FA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2E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13D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1C4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0A5D78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83BA00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1827F2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BCDE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15B298" w:rsidR="009A6C64" w:rsidRPr="006B57DB" w:rsidRDefault="006B5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7D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E3261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520F6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EFD74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C7044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83C219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35A7C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0533B4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5C6E0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3E944E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0C092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9E513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2DBC3A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8DC6E1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AB0994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0AE5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C786EF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16E0EA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6A58B1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934BB8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33A6A0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E313B3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0CBB6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EC2DAE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13D855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9D6CE6" w:rsidR="009A6C64" w:rsidRPr="00001383" w:rsidRDefault="006B5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677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4CB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A37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C73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06D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45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0E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41F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4BB14" w:rsidR="00977239" w:rsidRPr="00977239" w:rsidRDefault="006B57DB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5D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9C5D2" w:rsidR="00977239" w:rsidRPr="00977239" w:rsidRDefault="006B57DB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3E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D9493" w:rsidR="00977239" w:rsidRPr="00977239" w:rsidRDefault="006B57DB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11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48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80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46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52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89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51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80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C0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2C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A9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AD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F11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B57D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