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F3F0A3" w:rsidR="007A608F" w:rsidRDefault="00727C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F1CDC7" w:rsidR="007A608F" w:rsidRPr="00C63F78" w:rsidRDefault="00727C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642E7A" w:rsidR="005F75C4" w:rsidRPr="0075312A" w:rsidRDefault="00727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E1315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3E4A92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D3019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67AE27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B54016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DA1E9A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DF41C4" w:rsidR="004738BE" w:rsidRPr="00BD417F" w:rsidRDefault="00727C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9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893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BE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2B2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70E32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329DC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F0AF4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B912F2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05C42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2599A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92F9E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10003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EC2EE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5D888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89F5E2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35765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C1789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4E73E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A6005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689A4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B0A3F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81C94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8027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5AA71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DFA1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31348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0F50A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2BD0A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5CF889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EF7C4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0DBACD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D7C39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98DDA9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5F0D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AE458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AD1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CEA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1B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C2A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95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F4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746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50E8EF" w:rsidR="004738BE" w:rsidRPr="0075312A" w:rsidRDefault="00727C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9E2146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738F97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52E066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AF9C24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93E75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29680A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A94F97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8FEDB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DF15BA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9F470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E1A3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69390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75535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A1CDE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F2064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A145A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0901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D03E7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CF3839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854724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8EE36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C1CA30" w:rsidR="009A6C64" w:rsidRPr="00727CA4" w:rsidRDefault="00727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C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4938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98D5A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77384E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B0F8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1BF3C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B603B0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3091C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F89AE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D52A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86B26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981ED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285B60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AA17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53B992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E85F66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AC6A09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6C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864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3D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2A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88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C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185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5B7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EF8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378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C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EA769" w:rsidR="004738BE" w:rsidRPr="0075312A" w:rsidRDefault="00727C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8B5491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582D1E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E177EF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487D14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07EB73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874F10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0FBB58" w:rsidR="00743017" w:rsidRPr="00BD417F" w:rsidRDefault="00727C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08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9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9A5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8969E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00A13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23430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B7F579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61596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68AA4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03A61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26C6CA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B08A93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1B8D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D590C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564F81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05312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008E83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982E8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6975C5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B425E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35BC3D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2FE054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E60E3F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620CA4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1C189E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2F0FB8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6ABE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80E9E8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8BF14B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A1BA1C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7B94D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AF508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DB9A07" w:rsidR="009A6C64" w:rsidRPr="00BD417F" w:rsidRDefault="00727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0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C19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F6C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98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FD5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3B0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04C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59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A4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26473" w:rsidR="00747AED" w:rsidRDefault="00727C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9CFB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F5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5C77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7CE0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5458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C21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C99E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200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CC07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D83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79E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7D3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EE6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BD0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6427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05A5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3FC1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7CA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