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598F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1B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1B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58571B" w:rsidR="001F5B4C" w:rsidRPr="006F740C" w:rsidRDefault="002241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D0976" w:rsidR="005F75C4" w:rsidRPr="0064541D" w:rsidRDefault="002241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54D73" w:rsidR="0064541D" w:rsidRPr="000209F6" w:rsidRDefault="002241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E469F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0A6A6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3076D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45128E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773DD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D321EA" w:rsidR="0064541D" w:rsidRPr="000209F6" w:rsidRDefault="002241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A0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E3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42A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8E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1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5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5BB89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FE5FC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1B0BEC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B2E80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2619E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9325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F878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48A02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D4130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895F07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145FC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B229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F002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8FE9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CB7FB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670F5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1B30EB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BD5E9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890B9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8837B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E84AA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212D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335075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6872E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4ABF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9CDC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654CF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355A5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ABAD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315D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A91977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42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851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58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8A0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7C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FB07DC" w:rsidR="0064541D" w:rsidRPr="0064541D" w:rsidRDefault="00224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A41683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55746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19CC07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74742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C80E7A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66F6F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7D3D31" w:rsidR="00AB6BA8" w:rsidRPr="000209F6" w:rsidRDefault="002241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D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3DE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205BC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8B0940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A7CD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C9D3B6" w:rsidR="0064541D" w:rsidRPr="002241B8" w:rsidRDefault="002241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1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A0645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4D303F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D56D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AF305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760367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CB08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882B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42D9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E0F0D0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D620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870F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5440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EB427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946607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B16CB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7B03AC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8E754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371E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393B8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729C0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42A5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7E24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283EB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88DB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FEC80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0D79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1B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95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D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DDC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6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B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FCD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C7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5D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AA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CD7D3" w:rsidR="0064541D" w:rsidRPr="0064541D" w:rsidRDefault="002241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796E16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01F44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602FD5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5CF55B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7B7E37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D87DA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BC2B14" w:rsidR="00AB6BA8" w:rsidRPr="000209F6" w:rsidRDefault="002241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23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4E4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38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F66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DF93DC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01034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EF667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F2A785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FCC5F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C207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6CCDD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313B89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281C9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A3A9ED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63FF1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F3D3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16E61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36E16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D87CB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75839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4850F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16018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726B2C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BEA4A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4EC07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1AECE3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3772C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4AFA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8CD46E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4E0AB6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1DA4A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FAEF02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08813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918E4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54E51B" w:rsidR="0064541D" w:rsidRPr="0064541D" w:rsidRDefault="002241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E62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B44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D36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8E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2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ED7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C2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9F3F9" w:rsidR="00113533" w:rsidRPr="0030502F" w:rsidRDefault="002241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10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30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BB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78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21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65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EC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A5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64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14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1E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E2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2A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B3D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AF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14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D3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1B8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