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DBA86D" w:rsidR="00CF4FE4" w:rsidRPr="00001383" w:rsidRDefault="007A6E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83F19B" w:rsidR="00600262" w:rsidRPr="00001383" w:rsidRDefault="007A6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9E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A3E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E32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F1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B6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7F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FA4CA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B9582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E860C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CDE4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606464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6D002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3F79B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78E0AC" w:rsidR="009A6C64" w:rsidRPr="007A6EB5" w:rsidRDefault="007A6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EB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4FA120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A9446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313E90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3931CA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535FFE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4F91F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374FD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EA78E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F2FFF8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D2CCE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CCA6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DBCE9C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653E0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602E4A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488C2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D036F3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DDF34F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E4665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C2FF4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3B14F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843C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1A4FA7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D85FFC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70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A1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F59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E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7EA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AFE6AC" w:rsidR="00600262" w:rsidRPr="00001383" w:rsidRDefault="007A6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F56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1F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15BC1A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ECEB3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20490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F36334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E71958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7A216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41968C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358EB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E3FF77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169DFD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C0AD3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49451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8E0E43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23A58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2C0F24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1DC1B2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FF069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FD5B73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71F673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0908EA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6093B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B1465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68F22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91704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80BD94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F5C4FB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4765A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3B6F2A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AE5E7E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AE65CE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846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07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15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72E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D69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00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A8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09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7F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E2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01BFA" w:rsidR="00600262" w:rsidRPr="00001383" w:rsidRDefault="007A6E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88D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D44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2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23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74D99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69AC75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59990B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BBA5DC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F963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F889FF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C1081D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5D70A2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8D4FBD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FDE71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E7FE84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B9F8E7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CEEF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7B4E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24771E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7E9A7" w:rsidR="009A6C64" w:rsidRPr="007A6EB5" w:rsidRDefault="007A6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EB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7CECC4" w:rsidR="009A6C64" w:rsidRPr="007A6EB5" w:rsidRDefault="007A6E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EB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3BF202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6415FF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8C44BC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31F45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9DBE78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CA061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5B7F9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EC2E6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20FE0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ECA67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53CC5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1AAEA7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87582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02A7B1" w:rsidR="009A6C64" w:rsidRPr="00001383" w:rsidRDefault="007A6E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E7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937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6B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2C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66B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4B4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5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5BA11" w:rsidR="00977239" w:rsidRPr="00977239" w:rsidRDefault="007A6EB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DE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4D8EE" w:rsidR="00977239" w:rsidRPr="00977239" w:rsidRDefault="007A6EB5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A6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166E9" w:rsidR="00977239" w:rsidRPr="00977239" w:rsidRDefault="007A6EB5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7B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A5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39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A8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20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25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C6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46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C5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1B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A1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EB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8E5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EB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