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363FDA" w:rsidR="00CF4FE4" w:rsidRPr="00001383" w:rsidRDefault="00F207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C93A72" w:rsidR="00600262" w:rsidRPr="00001383" w:rsidRDefault="00F20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39F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F24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E4B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B92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E05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7D0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21B5D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430136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5FF59C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3E035F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3148FE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ACF9A4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A815A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B0CB85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A0DE7F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8CC893" w:rsidR="009A6C64" w:rsidRPr="00F20743" w:rsidRDefault="00F20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74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8D5B2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CD4064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719238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4E4C3F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1530C1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2F23F1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6E6CB9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0D280D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47E2BD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7EEDD8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970AF8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5C3848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8779A3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63BBED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568F95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008301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A2C13F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C664C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25E4DA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A35460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FC80BC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E3B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26B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B55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07F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E2D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C32004" w:rsidR="00600262" w:rsidRPr="00001383" w:rsidRDefault="00F20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67C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C9A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060D76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95D5D0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60FC35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B2713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1A8EB3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9AFBA0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7D25D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E7DEC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8CB0DD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A7890D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52AE59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09C658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7E6122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6DD2B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0E8CAF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95AD76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70FCA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C515D6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4895DE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7EBEB6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E2A5C2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AFA09E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C44469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C597D3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B3FFA2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A09074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4005A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AD6A32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2DC998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A3D424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0E6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17B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00D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18F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CE0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F95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E01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AB9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D5C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DC4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A1B8C4" w:rsidR="00600262" w:rsidRPr="00001383" w:rsidRDefault="00F207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BFA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5F0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83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C83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1AB7BD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0C8E1E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822B75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48949B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98B42B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917E29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4C8C34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086E7A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0577CE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12FC43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5516AA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B0F751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640811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63D3CE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13066E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F65A59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530F9C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2095E3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FC2A3C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500219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F691B9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9713D5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5E877B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C8571B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DE6C37" w:rsidR="009A6C64" w:rsidRPr="00F20743" w:rsidRDefault="00F207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7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13CF68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C19413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1E1E2E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44E748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6B899F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D35F07" w:rsidR="009A6C64" w:rsidRPr="00001383" w:rsidRDefault="00F207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F1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546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C44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0B6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584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C3B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FC0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6226E" w:rsidR="00977239" w:rsidRPr="00977239" w:rsidRDefault="00F20743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42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D063B" w:rsidR="00977239" w:rsidRPr="00977239" w:rsidRDefault="00F207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7B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DDE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68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D7F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CF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33F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15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2A3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329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DF1A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2A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E4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2DE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2DD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F4F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074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