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7C7F8" w:rsidR="00FD3806" w:rsidRPr="00A72646" w:rsidRDefault="00CC50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4503E" w:rsidR="00FD3806" w:rsidRPr="002A5E6C" w:rsidRDefault="00CC50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B3255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0330E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0A92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3A797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74552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EC59A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E24C6" w:rsidR="00B87ED3" w:rsidRPr="00AF0D95" w:rsidRDefault="00CC5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F5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0D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4E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DC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69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C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E48A1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07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9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1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2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A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E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EFDE" w:rsidR="00B87ED3" w:rsidRPr="00AF0D95" w:rsidRDefault="00CC50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7E236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6101A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9EFE8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5E0BE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0A99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BFB0F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0966" w:rsidR="00B87ED3" w:rsidRPr="00AF0D95" w:rsidRDefault="00CC5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6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8DBD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72A8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D22B1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93933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AACF0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79FAA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A5742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4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8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6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4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38F0E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2575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381D8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9DE52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9544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669DE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1B04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9D81" w:rsidR="00B87ED3" w:rsidRPr="00AF0D95" w:rsidRDefault="00CC50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2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426FC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CD8AB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E62E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6950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2B6C1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14786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709D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4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C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0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3A826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12668" w:rsidR="00B87ED3" w:rsidRPr="00AF0D95" w:rsidRDefault="00CC5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12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BA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3D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36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DF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F68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B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B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E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E2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2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BD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06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