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6AC85" w:rsidR="00FD3806" w:rsidRPr="00A72646" w:rsidRDefault="00302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C8848" w:rsidR="00FD3806" w:rsidRPr="002A5E6C" w:rsidRDefault="00302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3C6EF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88BE5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72801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13B65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DAEB8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DD6B5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BD5A6" w:rsidR="00B87ED3" w:rsidRPr="00AF0D95" w:rsidRDefault="00302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3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36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EF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90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71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86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15BE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DA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46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8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8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A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87D3" w:rsidR="00B87ED3" w:rsidRPr="00AF0D95" w:rsidRDefault="003024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34EA4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3AE5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0C6DC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1D0E3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64A20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BFAE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FDCC" w:rsidR="00B87ED3" w:rsidRPr="00AF0D95" w:rsidRDefault="00302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B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83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4633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A959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D96E8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1EF3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AD11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11119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28C72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3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A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CF96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1584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CD52C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EE1C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5015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A3B4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1DE30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7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B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8C61C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71ED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8EEB2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0A712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C7F0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AD29D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1925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7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66848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5F268" w:rsidR="00B87ED3" w:rsidRPr="00AF0D95" w:rsidRDefault="00302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70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C6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28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97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54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3B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C1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B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3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6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F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3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43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