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A0A65" w:rsidR="00FD3806" w:rsidRPr="00A72646" w:rsidRDefault="00790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C56B3" w:rsidR="00FD3806" w:rsidRPr="002A5E6C" w:rsidRDefault="00790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30FDF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728AA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37CDE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7A6AD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91539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613A5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D24D1" w:rsidR="00B87ED3" w:rsidRPr="00AF0D95" w:rsidRDefault="0079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9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76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C5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0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E2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44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76C1B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0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1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D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4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8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C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ED39" w:rsidR="00B87ED3" w:rsidRPr="00AF0D95" w:rsidRDefault="00790C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E58C4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19C5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CAD0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3FC1B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13F1B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CB93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8FE4E" w:rsidR="00B87ED3" w:rsidRPr="00AF0D95" w:rsidRDefault="0079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B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A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D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D61E9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7F1B6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6B548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65F8F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01BC9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7507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1AFF5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1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6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D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F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CE61C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C6283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2E432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C0B97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FC95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A9039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B6BF5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1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B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4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2012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F0A1E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21781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11752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AD1C3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73EF4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AEDAA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4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73D38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951AB" w:rsidR="00B87ED3" w:rsidRPr="00AF0D95" w:rsidRDefault="0079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96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0A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09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1D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56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14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EE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A8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1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1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E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86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C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