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EF206" w:rsidR="00FD3806" w:rsidRPr="00A72646" w:rsidRDefault="00D97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FF434" w:rsidR="00FD3806" w:rsidRPr="002A5E6C" w:rsidRDefault="00D97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78866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3135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978E5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270C9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EE981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A86C2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59D6A" w:rsidR="00B87ED3" w:rsidRPr="00AF0D95" w:rsidRDefault="00D9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68949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B872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C094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36E3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02AA3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F962C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D1D3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216D" w:rsidR="00B87ED3" w:rsidRPr="00AF0D95" w:rsidRDefault="00D97B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C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C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8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7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F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6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C34CF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6E6AE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8CECA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5A12D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CE61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DC5A2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4501" w:rsidR="00B87ED3" w:rsidRPr="00AF0D95" w:rsidRDefault="00D9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1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2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39AE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64750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3B41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F9A56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0922F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7793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671F6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5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90278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C2BEA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3778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F50F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4BC0C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C0A90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CB2A2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F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2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C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5466D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6166C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2CC29" w:rsidR="00B87ED3" w:rsidRPr="00AF0D95" w:rsidRDefault="00D9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23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90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DA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E5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5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9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