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FDCD1" w:rsidR="00FD3806" w:rsidRPr="00A72646" w:rsidRDefault="004324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6FFFD" w:rsidR="00FD3806" w:rsidRPr="002A5E6C" w:rsidRDefault="004324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A5DFB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3CB33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AB17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CA95A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3795D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FA351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279E" w:rsidR="00B87ED3" w:rsidRPr="00AF0D95" w:rsidRDefault="00432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FCE0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7D702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976C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BAB95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CBE9D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24C8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3D097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E9B2" w:rsidR="00B87ED3" w:rsidRPr="00AF0D95" w:rsidRDefault="004324E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5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B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5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96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E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F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2BD6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A6BEB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8357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E844A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2EB98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17D2F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DF391" w:rsidR="00B87ED3" w:rsidRPr="00AF0D95" w:rsidRDefault="00432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0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C70C" w:rsidR="00B87ED3" w:rsidRPr="00AF0D95" w:rsidRDefault="004324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E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1A54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31259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9975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831F8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B561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B48BD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CD52C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C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D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B0D8F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2A83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3EA70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48535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E2345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DACF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6E62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D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9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D7E6E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E4FD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44D6E" w:rsidR="00B87ED3" w:rsidRPr="00AF0D95" w:rsidRDefault="00432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4B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BB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A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84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4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6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3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4E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