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1356" w:rsidR="0061148E" w:rsidRPr="008F69F5" w:rsidRDefault="000102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D266" w:rsidR="0061148E" w:rsidRPr="008F69F5" w:rsidRDefault="000102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68A45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4195F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0001B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60B54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BA894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8ECE1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67E04" w:rsidR="00B87ED3" w:rsidRPr="008F69F5" w:rsidRDefault="00010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FDB6F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C1569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AF588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E142C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503CF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CEBD3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0EB3A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37D0" w:rsidR="00B87ED3" w:rsidRPr="00944D28" w:rsidRDefault="0001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8DCDC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07C3D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2BD22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03F97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A57D9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D00AA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7C6B6" w:rsidR="00B87ED3" w:rsidRPr="008F69F5" w:rsidRDefault="0001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E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3A6B5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FEF57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246AD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217A9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678C6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A1C79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925B1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D254B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85AE0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C1CAF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F9345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F3730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B7A74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338F2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2B875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8F8E9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66A97" w:rsidR="00B87ED3" w:rsidRPr="008F69F5" w:rsidRDefault="0001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BD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99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C8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90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