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8C1CB" w:rsidR="0061148E" w:rsidRPr="00944D28" w:rsidRDefault="00F65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B609" w:rsidR="0061148E" w:rsidRPr="004A7085" w:rsidRDefault="00F65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A0FA9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FDBD0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5DB99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71656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182A4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09A3C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BF840" w:rsidR="00AC6230" w:rsidRPr="00944D28" w:rsidRDefault="00F65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E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F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5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2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7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D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CE9F7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4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C116" w:rsidR="00B87ED3" w:rsidRPr="00944D28" w:rsidRDefault="00F65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7D633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7A26E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7CE60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C76AF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57F1F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3DD6C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B7114" w:rsidR="00B87ED3" w:rsidRPr="00944D28" w:rsidRDefault="00F6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8544" w:rsidR="00B87ED3" w:rsidRPr="00944D28" w:rsidRDefault="00F65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B7FA9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F64DA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47CCD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7CA4C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5EB25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2C258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C9524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2ECEB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944EA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11441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75056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B7D33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FFFC5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5D7F4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52980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85C75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8E321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E84B2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6BEE4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66FFE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7E896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3A0331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D93D68" w:rsidR="00B87ED3" w:rsidRPr="00944D28" w:rsidRDefault="00F6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02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3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6E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4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418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5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9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B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2F4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