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CF20" w:rsidR="0061148E" w:rsidRPr="00C61931" w:rsidRDefault="00042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B2C4C" w:rsidR="0061148E" w:rsidRPr="00C61931" w:rsidRDefault="00042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455BC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E57C5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7F923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F9DF4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F1F35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A31A5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4F930" w:rsidR="00B87ED3" w:rsidRPr="00944D28" w:rsidRDefault="000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F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CE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5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1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2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A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8E3E9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1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D0BC" w:rsidR="00B87ED3" w:rsidRPr="00944D28" w:rsidRDefault="0004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CFB30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4ACBE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66BE4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9AC95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08B1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8A934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700DA" w:rsidR="00B87ED3" w:rsidRPr="00944D28" w:rsidRDefault="000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CD670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216D7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807A8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C5E7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6CFED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A8F46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A7EEC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A4BA3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08370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4D3DC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67474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09FA9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E119A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C6CCA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F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6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A9308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CA8F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2C215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6212D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64BE3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28D8A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903B6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C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3DF33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F3A2DC" w:rsidR="00B87ED3" w:rsidRPr="00944D28" w:rsidRDefault="000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0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4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5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D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0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B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C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3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CE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2022-10-22T01:45:00.0000000Z</dcterms:modified>
</coreProperties>
</file>