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E266" w:rsidR="0061148E" w:rsidRPr="00C61931" w:rsidRDefault="000A0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B82A" w:rsidR="0061148E" w:rsidRPr="00C61931" w:rsidRDefault="000A0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DB5E8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1AB13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D423B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3E226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6B489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56A4F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52111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6A71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93A8E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8FE7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B8B2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9DB2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1DAA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D1679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8349" w:rsidR="00B87ED3" w:rsidRPr="00944D28" w:rsidRDefault="000A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0E8B" w:rsidR="00B87ED3" w:rsidRPr="00944D28" w:rsidRDefault="000A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F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EF44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83B11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ABC31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0B1C1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C4EED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9CD9D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0072C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07BE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61DA0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ECC37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A9BC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E436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C235F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99FE9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3F21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6DCE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5415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6E3EB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D853F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1F57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10A84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CDE8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9870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C0D27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F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