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4229" w:rsidR="0061148E" w:rsidRPr="00C834E2" w:rsidRDefault="006E4C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61BCE" w:rsidR="0061148E" w:rsidRPr="00C834E2" w:rsidRDefault="006E4C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7A727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60BF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30F2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24690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98FA1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10A18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7F4B2" w:rsidR="00B87ED3" w:rsidRPr="00944D28" w:rsidRDefault="006E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5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68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C2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30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E3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D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40092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A2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F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2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2CDC2" w:rsidR="00B87ED3" w:rsidRPr="00944D28" w:rsidRDefault="006E4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C4192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40EBE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D205D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1E747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093FE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40646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D1326" w:rsidR="00B87ED3" w:rsidRPr="00944D28" w:rsidRDefault="006E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C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2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A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C7CE6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235C5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5A53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1FB40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F3C70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36778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837EB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5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0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E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5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3813F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814C0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5A376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61E89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FB493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FDA52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E3900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2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B013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A42E5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E9F90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5103A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6CFE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D80D7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5A1AA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4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D4FEE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6D96B" w:rsidR="00B87ED3" w:rsidRPr="00944D28" w:rsidRDefault="006E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68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D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82A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A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BCA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A0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F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D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B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8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B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CE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2022-10-21T11:37:00.0000000Z</dcterms:modified>
</coreProperties>
</file>