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54E6B" w:rsidR="0061148E" w:rsidRPr="00944D28" w:rsidRDefault="002B6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507E3" w:rsidR="0061148E" w:rsidRPr="004A7085" w:rsidRDefault="002B6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6FAB5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B9835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F971E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26902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789F0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25B5F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5516B" w:rsidR="00B87ED3" w:rsidRPr="00944D28" w:rsidRDefault="002B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97C89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0C582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00540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0C79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C8DA5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484E7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5B027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F9A8C" w:rsidR="00B87ED3" w:rsidRPr="00944D28" w:rsidRDefault="002B6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5E9C6" w:rsidR="00B87ED3" w:rsidRPr="00944D28" w:rsidRDefault="002B6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64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3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2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37D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4DB25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6FF5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EAD22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FA8CB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CDD43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87D16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13B6D" w:rsidR="00B87ED3" w:rsidRPr="00944D28" w:rsidRDefault="002B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7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4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B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3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87942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7BBA4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709B9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D3455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15683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CD910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C8B74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6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C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0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0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E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D342D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6E984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0DAE5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3351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A3502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4353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AC85E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7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9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B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8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8334DC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193A4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C4F5B" w:rsidR="00B87ED3" w:rsidRPr="00944D28" w:rsidRDefault="002B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31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BC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E8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C1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9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3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3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A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