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2E41F" w:rsidR="0061148E" w:rsidRPr="009231D2" w:rsidRDefault="00AF1A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E15E" w:rsidR="0061148E" w:rsidRPr="009231D2" w:rsidRDefault="00AF1A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A84DB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7CC32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90640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E678D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A0A49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80E0B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2797" w:rsidR="00B87ED3" w:rsidRPr="00944D28" w:rsidRDefault="00AF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E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A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2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9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9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8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6E6D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9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89DC" w:rsidR="00B87ED3" w:rsidRPr="00944D28" w:rsidRDefault="00AF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67B40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23FD5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4B8C7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5B01E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DAA0C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1E5B1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A5BE7" w:rsidR="00B87ED3" w:rsidRPr="00944D28" w:rsidRDefault="00AF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07CE0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9AF52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8FB83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EA836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712F2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66476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00347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6C797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F2CE2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020CD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30D75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1E6E9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5384B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76E43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32394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F9366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05CD9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EEFBC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1205D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22E6C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E53EC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C12E2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847EF0" w:rsidR="00B87ED3" w:rsidRPr="00944D28" w:rsidRDefault="00AF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69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8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0F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58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2F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1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AF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