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5CD6A4" w:rsidR="005154E2" w:rsidRPr="0068293E" w:rsidRDefault="00E41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EE9A75E" w:rsidR="0068293E" w:rsidRPr="0068293E" w:rsidRDefault="00E41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6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C9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4B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7A101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09723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90286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5CAF0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A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3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56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8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3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2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7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E429A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AFCCA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1CB34D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A94F3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932F5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320C7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CE6F4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BD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0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78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0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4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D6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4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50B22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2B307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8BC30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05E03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DB8C9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FBDCA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63286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8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A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8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3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6C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A0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D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4E4B4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2DDF4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C9693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7F305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4DE26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E5F8E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F9E35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6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9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9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2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B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4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51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60D54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D6666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4A700" w:rsidR="009A6C64" w:rsidRPr="00730585" w:rsidRDefault="00E4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85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F1F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C2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8B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A1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2E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7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45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4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50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50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617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