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EF4A09C" w:rsidR="005F4693" w:rsidRPr="005F4693" w:rsidRDefault="008A6F7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00B57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59EA1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5ABAD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F47EA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5983A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8460C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E8F8E" w:rsidR="003829BB" w:rsidRPr="00D11D17" w:rsidRDefault="008A6F7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761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E1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7C157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284B4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021B5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CA384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BECC0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3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FD9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1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89B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F9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9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6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0BBF5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9CD13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FDC0A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BE5E4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6A2B95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E14BC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5D5CE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7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D0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49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2F4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16D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4E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97F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C27D5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2217E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FF5C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5E89E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1E435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74708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33148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50D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7B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C35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B99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C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1CE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D69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BD141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0D098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C0AA6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97116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2F4D7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D31CC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2F088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977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1F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D16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42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7A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1C2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28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4DCC2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1CFC7" w:rsidR="009A6C64" w:rsidRPr="00C2583D" w:rsidRDefault="008A6F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5B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A5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7A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7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E5C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9CD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1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4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0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B5F4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82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6F7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A6F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