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A33D0" w:rsidR="00FD3806" w:rsidRPr="00A72646" w:rsidRDefault="00D374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0CA82" w:rsidR="00FD3806" w:rsidRPr="002A5E6C" w:rsidRDefault="00D374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2C419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2D54B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70EC1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EFCB1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99585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8C635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67D14" w:rsidR="00B87ED3" w:rsidRPr="00AF0D95" w:rsidRDefault="00D374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29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CF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56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8DDF7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5B276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E3842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A5950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7A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4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1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84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1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F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5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12E3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1449F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44139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1543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56A32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326B4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FD88B" w:rsidR="00B87ED3" w:rsidRPr="00AF0D95" w:rsidRDefault="00D374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A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2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1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D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0A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1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020F0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3B7F1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FBC5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5BBC3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DF02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10859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2F56C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8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4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0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1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2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E2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E19C3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4D200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C6E06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DE79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AA65D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61252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97F9C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5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7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0635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3F4A8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2C798" w:rsidR="00B87ED3" w:rsidRPr="00AF0D95" w:rsidRDefault="00D374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7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A1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23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BA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D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FD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2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8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898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4C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