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EC03" w:rsidR="0061148E" w:rsidRPr="008F69F5" w:rsidRDefault="002D7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7BE9" w:rsidR="0061148E" w:rsidRPr="008F69F5" w:rsidRDefault="002D7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BCABB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05DE9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2AD1C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5E7DA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B44A5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1F491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EAF5B" w:rsidR="00B87ED3" w:rsidRPr="008F69F5" w:rsidRDefault="002D7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E7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2B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B8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FF782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35C8D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1861B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AC767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F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0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D7E1E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220E9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B4C5E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E08B6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A960A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7D6E3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73229" w:rsidR="00B87ED3" w:rsidRPr="008F69F5" w:rsidRDefault="002D7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D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0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C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C8D94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8B5F5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FB4EC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31CA7E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9120B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BE6248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0A815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55105" w:rsidR="00B87ED3" w:rsidRPr="00944D28" w:rsidRDefault="002D7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DAC4D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6C4BC4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F954C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6231C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6E8A3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24557D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5F32F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51AF5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D6227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2E7BD" w:rsidR="00B87ED3" w:rsidRPr="008F69F5" w:rsidRDefault="002D7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7E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C2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C0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6A5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5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2022-10-30T06:52:00.0000000Z</dcterms:modified>
</coreProperties>
</file>