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0D58" w:rsidR="0061148E" w:rsidRPr="000C582F" w:rsidRDefault="000B2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36EE" w:rsidR="0061148E" w:rsidRPr="000C582F" w:rsidRDefault="000B2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3D884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83150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38879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FD1FD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2DC5F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EEE95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7A9CD" w:rsidR="00B87ED3" w:rsidRPr="000C582F" w:rsidRDefault="000B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90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F8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885E6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F3A06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D6509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D9C13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FE2AF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B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A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8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B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A0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6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1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F09CE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B5341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7DF87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386B9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34D10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0BFB8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1ED8B" w:rsidR="00B87ED3" w:rsidRPr="000C582F" w:rsidRDefault="000B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242D9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6A7F2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85C46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E6D5A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816F9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5AC0F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30E99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BD88E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8756F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084A4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76AF3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3ACCA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151FA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917BA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E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A6FA2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4FF74" w:rsidR="00B87ED3" w:rsidRPr="000C582F" w:rsidRDefault="000B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D8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CE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75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BE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10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45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