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4926B" w:rsidR="0061148E" w:rsidRPr="000C582F" w:rsidRDefault="00A84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060D5" w:rsidR="0061148E" w:rsidRPr="000C582F" w:rsidRDefault="00A84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A65B8C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343EFC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26132F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B184B6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63498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911FAF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ED2C1F" w:rsidR="00B87ED3" w:rsidRPr="000C582F" w:rsidRDefault="00A84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F9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A453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B1B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290A3F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C3D0D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B9F6A9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AE099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DB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61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68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AC3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EDB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871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0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5303BD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1C2AB6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4561E2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5A5B69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9D73A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B8263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E1D3D1" w:rsidR="00B87ED3" w:rsidRPr="000C582F" w:rsidRDefault="00A84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C32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F2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E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7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2C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5F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25EA3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A7745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00FF01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7848F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39AC9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FCE1FB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1D06D4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5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E4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37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51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5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62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C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C48707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B638F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10831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E08D1D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2346B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018A5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D24C4B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CE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7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1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23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E2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5B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D02723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34839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65424" w:rsidR="00B87ED3" w:rsidRPr="000C582F" w:rsidRDefault="00A84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CFC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686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AD26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B3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A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6A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6C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D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B5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9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4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49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