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1A08" w:rsidR="0061148E" w:rsidRPr="00C61931" w:rsidRDefault="00BA3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CC36" w:rsidR="0061148E" w:rsidRPr="00C61931" w:rsidRDefault="00BA3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6A4F5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EC9B9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D26BA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B1563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5DC64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72A0B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B047F" w:rsidR="00B87ED3" w:rsidRPr="00944D28" w:rsidRDefault="00BA3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8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8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E3187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8F40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976A1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183E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10F7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9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B1FC2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A09C2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745DD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AB9DE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FA441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DE1EE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4F5ED" w:rsidR="00B87ED3" w:rsidRPr="00944D28" w:rsidRDefault="00BA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FE17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E7CF6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ED1EC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3D382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286B4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3AF77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0AB2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3344B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73CE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FEEF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52C5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3DE9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4AA0E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8979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3794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65331" w:rsidR="00B87ED3" w:rsidRPr="00944D28" w:rsidRDefault="00BA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7B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8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0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0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A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5C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