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EC7E5C7" w:rsidR="005D3B8C" w:rsidRPr="003B71FF" w:rsidRDefault="00F000F6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March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C7C8C3A" w:rsidR="00725A6F" w:rsidRPr="003B71FF" w:rsidRDefault="00F000F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8461A18" w:rsidR="00725A6F" w:rsidRPr="003B71FF" w:rsidRDefault="00F000F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7CE0D69" w:rsidR="00725A6F" w:rsidRPr="003B71FF" w:rsidRDefault="00F000F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0ADC7421" w:rsidR="00725A6F" w:rsidRPr="003B71FF" w:rsidRDefault="00F000F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50E1CE6" w:rsidR="00725A6F" w:rsidRPr="003B71FF" w:rsidRDefault="00F000F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B1A7A72" w:rsidR="00725A6F" w:rsidRPr="003B71FF" w:rsidRDefault="00F000F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0352D52" w:rsidR="00725A6F" w:rsidRPr="003B71FF" w:rsidRDefault="00F000F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31876C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FBC00C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918164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E0E8D30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6B128A78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0896F35D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0885F016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C91C83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A78030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C1C791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F4B13B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157059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202FF1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5583F48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9AEB105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4AB52C5B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5FD7463C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79D6DDA3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3C032079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0E460556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8109DB1" w:rsidR="00B87ED3" w:rsidRPr="003B71FF" w:rsidRDefault="00F000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DCA03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3738B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0AE4A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3019D2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F01A3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F475A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07E8E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AFDD7E9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5679C6D1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2C28C2B2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65A9E4B7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5A7AC008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09539EA0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E2C6F8B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750CD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18CD29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2C1F73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1B82C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225D1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7F920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9C0114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3C52321C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0D2ED87A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57E9E442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1F1EBAF5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4F281753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64DAAB12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7AFDBD5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8592D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9338A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2E6AD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78F706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013AE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3E1CD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409157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E18DF98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66FC985B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25EFE5B9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61C06C8F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4AA21249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59DFD10B" w:rsidR="00B87ED3" w:rsidRPr="003B71FF" w:rsidRDefault="00F000F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54FE88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4B46AA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36DC9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F4CAB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E119C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6A451A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A637A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7598359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F000F6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000F6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