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1F5EC" w:rsidR="00061896" w:rsidRPr="005F4693" w:rsidRDefault="003140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3EE9E" w:rsidR="00061896" w:rsidRPr="00E407AC" w:rsidRDefault="003140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7FA2E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4824E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145A0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BD822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09AD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8B150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9E348" w:rsidR="00FC15B4" w:rsidRPr="00D11D17" w:rsidRDefault="003140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F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03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9D8D9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3FDA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E2596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88389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14BFD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A2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4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0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8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4A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A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D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93CA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8AE20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BC3F6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A3AB9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55C91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9D4D3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5C9BF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8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C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9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B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C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C6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9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10D1E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BE3D3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8529F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E6DE7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C3D47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76CED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5974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1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F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6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B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7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6A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5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482C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937E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A8AC8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7537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54A82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17A5A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9C8E2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1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D4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A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A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8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F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C7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6BA3F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3FC87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DA95F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2E8DF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EA2BA" w:rsidR="009A6C64" w:rsidRPr="00C2583D" w:rsidRDefault="003140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A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E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3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B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7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C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5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E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C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0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