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2300B" w:rsidR="00FD3806" w:rsidRPr="00A72646" w:rsidRDefault="00011C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F6E4F" w:rsidR="00FD3806" w:rsidRPr="002A5E6C" w:rsidRDefault="00011C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9B805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08C46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BD528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F0FCC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67C80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DAB3B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A28BA" w:rsidR="00B87ED3" w:rsidRPr="00AF0D95" w:rsidRDefault="00011C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A0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1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41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6F35A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7A6FA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C3616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F62B9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6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B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C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C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8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C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2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0C772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A1986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9B947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57CED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EDD7C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427EE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2C259" w:rsidR="00B87ED3" w:rsidRPr="00AF0D95" w:rsidRDefault="00011C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0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7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D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A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F93C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C140F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59449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898D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B8A7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F8B6B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9E25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2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9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B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A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AB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4E43A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6CEA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B0BA9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860A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ED29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A0C2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4B2D5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6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0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0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8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7D9A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7C565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4661E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8A54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2795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C7B1" w:rsidR="00B87ED3" w:rsidRPr="00AF0D95" w:rsidRDefault="00011C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8D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E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2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6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C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9C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