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7A299B" w:rsidR="00FD3806" w:rsidRPr="00A72646" w:rsidRDefault="00902A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ACA767" w:rsidR="00FD3806" w:rsidRPr="002A5E6C" w:rsidRDefault="00902A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A7FEF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4D4DE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331DF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10DA0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20754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4FDF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6DDB0" w:rsidR="00B87ED3" w:rsidRPr="00AF0D95" w:rsidRDefault="00902A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AEB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6E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81E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7C459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C69AA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CB215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DB787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B2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A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4C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45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5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B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6C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67B5E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D0C5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CD81E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5D19D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2962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09252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1C0D3" w:rsidR="00B87ED3" w:rsidRPr="00AF0D95" w:rsidRDefault="00902A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E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6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7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1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4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DAEBC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DB3B9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C08EC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918F6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096F5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33936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B25C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5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A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2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7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A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5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1B591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3A0DD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A1A5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B2F19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CFAB3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EC5CD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72AE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EE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2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A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9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3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38985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1FD21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A993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33BC6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F03CB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A83C1" w:rsidR="00B87ED3" w:rsidRPr="00AF0D95" w:rsidRDefault="00902A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93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F7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B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8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13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1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2A5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