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EAAB" w:rsidR="0061148E" w:rsidRPr="008F69F5" w:rsidRDefault="00334E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AC85" w:rsidR="0061148E" w:rsidRPr="008F69F5" w:rsidRDefault="00334E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E9E69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BFB2A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BF5B7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9587E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48619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46DE3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492AA" w:rsidR="00B87ED3" w:rsidRPr="008F69F5" w:rsidRDefault="00334E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E5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88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22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A6814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3D83B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4BC7D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33D3A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0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55076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A6DA7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0213F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D6B7C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4B772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5DFA8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526AA" w:rsidR="00B87ED3" w:rsidRPr="008F69F5" w:rsidRDefault="00334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E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39F7A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3885E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A74F0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A1484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1D5EB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3EE84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EA185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A6164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5DA75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B51C7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3B094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35D9A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5FDCD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EDA13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0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5FC4F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BFEAD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9BFD8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433D7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CCDF8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1C3AA" w:rsidR="00B87ED3" w:rsidRPr="008F69F5" w:rsidRDefault="00334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B4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E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2022-10-30T13:52:00.0000000Z</dcterms:modified>
</coreProperties>
</file>