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FE27" w:rsidR="0061148E" w:rsidRPr="008F69F5" w:rsidRDefault="004D4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EAE0A" w:rsidR="0061148E" w:rsidRPr="008F69F5" w:rsidRDefault="004D4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84819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DCC3A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7C9770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B5FEF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B6738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4A960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F2C58D" w:rsidR="00B87ED3" w:rsidRPr="008F69F5" w:rsidRDefault="004D4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774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5D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DC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923C9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C5791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BAF462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D6420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B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B5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E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8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E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F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709F5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CF976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C19F3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99B25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B9AF7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7B23F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E405A" w:rsidR="00B87ED3" w:rsidRPr="008F69F5" w:rsidRDefault="004D4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5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B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1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70FA9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06807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B3CFD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E0D85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C06AC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4851C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E79D0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8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3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4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E966D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EE06B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127B2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656B9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D570B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E62B0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8EEF5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3E6BB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A6B6B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2283A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A87F9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EF63F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F43F3" w:rsidR="00B87ED3" w:rsidRPr="008F69F5" w:rsidRDefault="004D4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EE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3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8A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