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436C" w:rsidR="0061148E" w:rsidRPr="00944D28" w:rsidRDefault="00F01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EF97" w:rsidR="0061148E" w:rsidRPr="004A7085" w:rsidRDefault="00F01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3BE7D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920A5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DA859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8BA6A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656D2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AC4CE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C86EF" w:rsidR="00A67F55" w:rsidRPr="00944D28" w:rsidRDefault="00F01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D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7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2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F76B3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F2090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6AC84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28240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B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D71D1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10E19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A63C0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E995B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7D3E8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839FA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D266F" w:rsidR="00B87ED3" w:rsidRPr="00944D28" w:rsidRDefault="00F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00B16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C0255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DF64C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378F8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E4058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C7FF2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FEFA0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E2094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ED24D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C3CCD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D94AB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9F2CF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5ABAE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DD2BB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2EB7A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AF28F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2B3E7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32B59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E9416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5E11A" w:rsidR="00B87ED3" w:rsidRPr="00944D28" w:rsidRDefault="00F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C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1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