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BA88" w:rsidR="0061148E" w:rsidRPr="000C582F" w:rsidRDefault="00245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0823" w:rsidR="0061148E" w:rsidRPr="000C582F" w:rsidRDefault="00245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D2A5F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50C6D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AA033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3EE69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4D056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5BDAF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45E62" w:rsidR="00B87ED3" w:rsidRPr="000C582F" w:rsidRDefault="00245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21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A8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A63F7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56E68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A2136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4B840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FE76B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8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54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C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7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D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4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E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84050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ADCB5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58B96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D3A71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59AFB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02CC4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08E09" w:rsidR="00B87ED3" w:rsidRPr="000C582F" w:rsidRDefault="00245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7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9BE01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D4B27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F357D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0857A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00A42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51E48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3029E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06D13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83F74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1D1D5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D5426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493CD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DE284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C5E58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5A4D0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DEDCE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505FD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C56CB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47B2D" w:rsidR="00B87ED3" w:rsidRPr="000C582F" w:rsidRDefault="00245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7C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25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4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8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2022-10-30T11:08:00.0000000Z</dcterms:modified>
</coreProperties>
</file>