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256F" w:rsidR="0061148E" w:rsidRPr="000C582F" w:rsidRDefault="00CD1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0E9C" w:rsidR="0061148E" w:rsidRPr="000C582F" w:rsidRDefault="00CD1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7CF2B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ACBCE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03CD4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1329F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B72B5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DF998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66E5D" w:rsidR="00B87ED3" w:rsidRPr="000C582F" w:rsidRDefault="00CD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E6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F2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61A73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33BF4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056A0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B0B2F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A3E09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7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E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F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A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CD521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1D5FA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71FCE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96CCA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FE10C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DDEFE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48FE7" w:rsidR="00B87ED3" w:rsidRPr="000C582F" w:rsidRDefault="00CD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64C76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F835E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BDE68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3CF0E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B92B8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CEDF6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E3435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7DCB" w:rsidR="00B87ED3" w:rsidRPr="000C582F" w:rsidRDefault="00CD1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86217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ED4AC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F4EA4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68209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D5976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2FFF8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29776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7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BDFB6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81DC4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74D70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4D273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C7CC2" w:rsidR="00B87ED3" w:rsidRPr="000C582F" w:rsidRDefault="00CD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E1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90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D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2022-10-21T22:46:00.0000000Z</dcterms:modified>
</coreProperties>
</file>