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6CCB" w:rsidR="0061148E" w:rsidRPr="00C834E2" w:rsidRDefault="00CD1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7371" w:rsidR="0061148E" w:rsidRPr="00C834E2" w:rsidRDefault="00CD1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79D44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AC62E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92056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FA7AC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2D1F5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ABC4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C539F" w:rsidR="00B87ED3" w:rsidRPr="00944D28" w:rsidRDefault="00CD1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F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C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5E62D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A08D8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7244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DCDBE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F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C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A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C3514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C350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C66E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7A1CE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0580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1E1D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D77E1" w:rsidR="00B87ED3" w:rsidRPr="00944D28" w:rsidRDefault="00CD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9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A0605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698F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EE515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6775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DFB1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F6DD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1C074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E723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F1043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F8463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2996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7C672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6D10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C95D3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6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307CC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029BB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FC3C9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A6F6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C6AC6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E51D0" w:rsidR="00B87ED3" w:rsidRPr="00944D28" w:rsidRDefault="00CD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D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E1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