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1C5B" w:rsidR="0061148E" w:rsidRPr="00177744" w:rsidRDefault="00153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EF332" w:rsidR="0061148E" w:rsidRPr="00177744" w:rsidRDefault="00153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822BE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66AFB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8077E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23EF4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710D6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4FAD2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931E6" w:rsidR="00983D57" w:rsidRPr="00177744" w:rsidRDefault="00153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49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23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CF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2C8B7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79E07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AE683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D4758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FB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A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E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A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6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A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6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07AEB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729BF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494A1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8CEDC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0250D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12BDB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56C32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8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9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6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4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A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C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4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85712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F6A03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FB77E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3B5CB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CD61C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BB09A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A00F4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1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2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F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1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E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2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3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B3EB6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0EFAD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92A84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4558A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7E4CA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C69DD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58E7C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1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7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0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2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1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6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8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86E7B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EBAE6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F5738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6A40A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B2BF2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086AE" w:rsidR="00B87ED3" w:rsidRPr="00177744" w:rsidRDefault="001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1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3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4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1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F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1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B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1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D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